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2A30E" w14:textId="77777777" w:rsidR="00A20043" w:rsidRPr="00A20043" w:rsidRDefault="00A20043" w:rsidP="00A20043">
      <w:pPr>
        <w:spacing w:after="0"/>
        <w:rPr>
          <w:sz w:val="24"/>
          <w:szCs w:val="24"/>
        </w:rPr>
      </w:pPr>
      <w:bookmarkStart w:id="0" w:name="_GoBack"/>
      <w:r w:rsidRPr="00A20043">
        <w:rPr>
          <w:sz w:val="24"/>
          <w:szCs w:val="24"/>
        </w:rPr>
        <w:t>Der Hospiz Verein Ahrensburg arbeitet seit 1998 als ambulanter, ehrenamtlicher</w:t>
      </w:r>
      <w:r>
        <w:rPr>
          <w:sz w:val="24"/>
          <w:szCs w:val="24"/>
        </w:rPr>
        <w:t xml:space="preserve"> </w:t>
      </w:r>
      <w:r w:rsidRPr="00A20043">
        <w:rPr>
          <w:sz w:val="24"/>
          <w:szCs w:val="24"/>
        </w:rPr>
        <w:t>Verein und begleitet kranke und sterbende Menschen sowie deren Angehörige. Wir</w:t>
      </w:r>
      <w:r>
        <w:rPr>
          <w:sz w:val="24"/>
          <w:szCs w:val="24"/>
        </w:rPr>
        <w:t xml:space="preserve"> </w:t>
      </w:r>
      <w:r w:rsidRPr="00A20043">
        <w:rPr>
          <w:sz w:val="24"/>
          <w:szCs w:val="24"/>
        </w:rPr>
        <w:t>bieten Angebote für Trauernde und organisieren öffentliche Veranstaltungen.</w:t>
      </w:r>
      <w:r>
        <w:rPr>
          <w:sz w:val="24"/>
          <w:szCs w:val="24"/>
        </w:rPr>
        <w:t xml:space="preserve"> Nach 20 Jahren ehrenamtlicher T</w:t>
      </w:r>
      <w:r w:rsidRPr="00A20043">
        <w:rPr>
          <w:sz w:val="24"/>
          <w:szCs w:val="24"/>
        </w:rPr>
        <w:t xml:space="preserve">ätigkeit </w:t>
      </w:r>
      <w:r>
        <w:rPr>
          <w:sz w:val="24"/>
          <w:szCs w:val="24"/>
        </w:rPr>
        <w:t xml:space="preserve">sind wir im April 2018 </w:t>
      </w:r>
      <w:r w:rsidRPr="00A20043">
        <w:rPr>
          <w:sz w:val="24"/>
          <w:szCs w:val="24"/>
        </w:rPr>
        <w:t>den Schritt in</w:t>
      </w:r>
      <w:r>
        <w:rPr>
          <w:sz w:val="24"/>
          <w:szCs w:val="24"/>
        </w:rPr>
        <w:t xml:space="preserve"> </w:t>
      </w:r>
      <w:r w:rsidRPr="00A20043">
        <w:rPr>
          <w:sz w:val="24"/>
          <w:szCs w:val="24"/>
        </w:rPr>
        <w:t xml:space="preserve">die Hauptamtlichkeit </w:t>
      </w:r>
      <w:r>
        <w:rPr>
          <w:sz w:val="24"/>
          <w:szCs w:val="24"/>
        </w:rPr>
        <w:t>gegangen und suchen jetzt zur Unterstützung unserer ersten Koordinatorin eine weitere Koordinationsfachkraft</w:t>
      </w:r>
      <w:r w:rsidRPr="00A20043">
        <w:rPr>
          <w:sz w:val="24"/>
          <w:szCs w:val="24"/>
        </w:rPr>
        <w:t>.</w:t>
      </w:r>
    </w:p>
    <w:p w14:paraId="1EE61D7D" w14:textId="77777777" w:rsidR="00A20043" w:rsidRPr="00A20043" w:rsidRDefault="00A20043" w:rsidP="00A200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Wir suchen </w:t>
      </w:r>
      <w:r w:rsidRPr="003C04BD">
        <w:rPr>
          <w:sz w:val="24"/>
          <w:szCs w:val="24"/>
        </w:rPr>
        <w:t>ab sofort oder zum 1.Januar 2020</w:t>
      </w:r>
      <w:r>
        <w:rPr>
          <w:sz w:val="24"/>
          <w:szCs w:val="24"/>
        </w:rPr>
        <w:t xml:space="preserve"> eine:</w:t>
      </w:r>
    </w:p>
    <w:p w14:paraId="7D06103C" w14:textId="77777777" w:rsidR="00A20043" w:rsidRPr="00A20043" w:rsidRDefault="00A20043" w:rsidP="00A20043">
      <w:pPr>
        <w:jc w:val="center"/>
        <w:rPr>
          <w:sz w:val="32"/>
          <w:szCs w:val="32"/>
        </w:rPr>
      </w:pPr>
      <w:r w:rsidRPr="00A20043">
        <w:rPr>
          <w:sz w:val="32"/>
          <w:szCs w:val="32"/>
        </w:rPr>
        <w:t>Koordinatorin/Koordinator</w:t>
      </w:r>
    </w:p>
    <w:p w14:paraId="6CA9C71A" w14:textId="77777777" w:rsidR="00A20043" w:rsidRPr="00A20043" w:rsidRDefault="00A20043" w:rsidP="00A20043">
      <w:pPr>
        <w:jc w:val="center"/>
        <w:rPr>
          <w:sz w:val="24"/>
          <w:szCs w:val="24"/>
        </w:rPr>
      </w:pPr>
      <w:r w:rsidRPr="00A20043">
        <w:rPr>
          <w:sz w:val="24"/>
          <w:szCs w:val="24"/>
        </w:rPr>
        <w:t>(</w:t>
      </w:r>
      <w:r>
        <w:rPr>
          <w:sz w:val="24"/>
          <w:szCs w:val="24"/>
        </w:rPr>
        <w:t>20</w:t>
      </w:r>
      <w:r w:rsidRPr="00A20043">
        <w:rPr>
          <w:sz w:val="24"/>
          <w:szCs w:val="24"/>
        </w:rPr>
        <w:t xml:space="preserve"> Stunden</w:t>
      </w:r>
      <w:r>
        <w:rPr>
          <w:sz w:val="24"/>
          <w:szCs w:val="24"/>
        </w:rPr>
        <w:t xml:space="preserve"> </w:t>
      </w:r>
      <w:r w:rsidRPr="00A20043">
        <w:rPr>
          <w:sz w:val="24"/>
          <w:szCs w:val="24"/>
        </w:rPr>
        <w:t>Teilzeit)</w:t>
      </w:r>
    </w:p>
    <w:bookmarkEnd w:id="0"/>
    <w:p w14:paraId="484833A5" w14:textId="77777777" w:rsidR="00A20043" w:rsidRPr="00A20043" w:rsidRDefault="00A20043" w:rsidP="00A20043">
      <w:pPr>
        <w:rPr>
          <w:b/>
          <w:sz w:val="24"/>
          <w:szCs w:val="24"/>
        </w:rPr>
      </w:pPr>
      <w:r>
        <w:rPr>
          <w:b/>
          <w:sz w:val="24"/>
          <w:szCs w:val="24"/>
        </w:rPr>
        <w:t>Das ist I</w:t>
      </w:r>
      <w:r w:rsidRPr="00A20043">
        <w:rPr>
          <w:b/>
          <w:sz w:val="24"/>
          <w:szCs w:val="24"/>
        </w:rPr>
        <w:t>hre Perspektive</w:t>
      </w:r>
      <w:r>
        <w:rPr>
          <w:b/>
          <w:sz w:val="24"/>
          <w:szCs w:val="24"/>
        </w:rPr>
        <w:t xml:space="preserve"> in Absprache und Zusammenarbeit mit unserer Koordinatorin</w:t>
      </w:r>
      <w:r w:rsidRPr="00A20043">
        <w:rPr>
          <w:b/>
          <w:sz w:val="24"/>
          <w:szCs w:val="24"/>
        </w:rPr>
        <w:t>:</w:t>
      </w:r>
    </w:p>
    <w:p w14:paraId="14F21CE2" w14:textId="77777777" w:rsidR="00A20043" w:rsidRPr="00A20043" w:rsidRDefault="00A20043" w:rsidP="00A20043">
      <w:pPr>
        <w:spacing w:after="0"/>
        <w:ind w:left="708"/>
        <w:rPr>
          <w:sz w:val="24"/>
          <w:szCs w:val="24"/>
        </w:rPr>
      </w:pPr>
      <w:r w:rsidRPr="00A20043">
        <w:rPr>
          <w:sz w:val="24"/>
          <w:szCs w:val="24"/>
        </w:rPr>
        <w:t>• Koordination der Sterbe</w:t>
      </w:r>
      <w:r>
        <w:rPr>
          <w:sz w:val="24"/>
          <w:szCs w:val="24"/>
        </w:rPr>
        <w:t>-</w:t>
      </w:r>
      <w:r w:rsidRPr="00A20043">
        <w:rPr>
          <w:sz w:val="24"/>
          <w:szCs w:val="24"/>
        </w:rPr>
        <w:t xml:space="preserve"> und Trauerbegleitung</w:t>
      </w:r>
    </w:p>
    <w:p w14:paraId="274AB8B5" w14:textId="77777777" w:rsidR="00A20043" w:rsidRPr="00A20043" w:rsidRDefault="00A20043" w:rsidP="00A20043">
      <w:pPr>
        <w:spacing w:after="0"/>
        <w:ind w:left="708"/>
        <w:rPr>
          <w:sz w:val="24"/>
          <w:szCs w:val="24"/>
        </w:rPr>
      </w:pPr>
      <w:r w:rsidRPr="00A20043">
        <w:rPr>
          <w:sz w:val="24"/>
          <w:szCs w:val="24"/>
        </w:rPr>
        <w:t>• Palliativ pflegerische und psychosoziale Beratung</w:t>
      </w:r>
    </w:p>
    <w:p w14:paraId="789CD0D7" w14:textId="77777777" w:rsidR="00A20043" w:rsidRPr="00A20043" w:rsidRDefault="00A20043" w:rsidP="00A20043">
      <w:pPr>
        <w:spacing w:after="0"/>
        <w:ind w:left="708"/>
        <w:rPr>
          <w:sz w:val="24"/>
          <w:szCs w:val="24"/>
        </w:rPr>
      </w:pPr>
      <w:r w:rsidRPr="00A20043">
        <w:rPr>
          <w:sz w:val="24"/>
          <w:szCs w:val="24"/>
        </w:rPr>
        <w:t>• Organisation von Supervision, Aus</w:t>
      </w:r>
      <w:r>
        <w:rPr>
          <w:sz w:val="24"/>
          <w:szCs w:val="24"/>
        </w:rPr>
        <w:t>-</w:t>
      </w:r>
      <w:r w:rsidRPr="00A20043">
        <w:rPr>
          <w:sz w:val="24"/>
          <w:szCs w:val="24"/>
        </w:rPr>
        <w:t xml:space="preserve"> und Weiterbildung</w:t>
      </w:r>
    </w:p>
    <w:p w14:paraId="3304C72F" w14:textId="77777777" w:rsidR="00A20043" w:rsidRPr="00A20043" w:rsidRDefault="00A20043" w:rsidP="00A20043">
      <w:pPr>
        <w:spacing w:after="0"/>
        <w:ind w:left="708"/>
        <w:rPr>
          <w:sz w:val="24"/>
          <w:szCs w:val="24"/>
        </w:rPr>
      </w:pPr>
      <w:r w:rsidRPr="00A20043">
        <w:rPr>
          <w:sz w:val="24"/>
          <w:szCs w:val="24"/>
        </w:rPr>
        <w:t>• Mitarbeit in den Kooperationen und Netzwerken (Orts</w:t>
      </w:r>
      <w:r>
        <w:rPr>
          <w:sz w:val="24"/>
          <w:szCs w:val="24"/>
        </w:rPr>
        <w:t>-</w:t>
      </w:r>
      <w:r w:rsidRPr="00A20043">
        <w:rPr>
          <w:sz w:val="24"/>
          <w:szCs w:val="24"/>
        </w:rPr>
        <w:t xml:space="preserve"> und Landesebene</w:t>
      </w:r>
    </w:p>
    <w:p w14:paraId="595A324F" w14:textId="77777777" w:rsidR="00A20043" w:rsidRPr="00A20043" w:rsidRDefault="00A20043" w:rsidP="00A20043">
      <w:pPr>
        <w:spacing w:after="0"/>
        <w:ind w:left="708"/>
        <w:rPr>
          <w:sz w:val="24"/>
          <w:szCs w:val="24"/>
        </w:rPr>
      </w:pPr>
      <w:r w:rsidRPr="00A20043">
        <w:rPr>
          <w:sz w:val="24"/>
          <w:szCs w:val="24"/>
        </w:rPr>
        <w:t>Mitgestaltung an der Weiterentwicklung der Öffentlichkeitsarbeit und neuer</w:t>
      </w:r>
    </w:p>
    <w:p w14:paraId="7448F18A" w14:textId="77777777" w:rsidR="00A20043" w:rsidRPr="00A20043" w:rsidRDefault="00A20043" w:rsidP="00A20043">
      <w:pPr>
        <w:spacing w:after="0"/>
        <w:ind w:left="708"/>
        <w:rPr>
          <w:sz w:val="24"/>
          <w:szCs w:val="24"/>
        </w:rPr>
      </w:pPr>
      <w:r w:rsidRPr="00A20043">
        <w:rPr>
          <w:sz w:val="24"/>
          <w:szCs w:val="24"/>
        </w:rPr>
        <w:t>Angebote</w:t>
      </w:r>
    </w:p>
    <w:p w14:paraId="2D672A1A" w14:textId="77777777" w:rsidR="00A20043" w:rsidRPr="00A20043" w:rsidRDefault="00A20043" w:rsidP="00A20043">
      <w:pPr>
        <w:spacing w:after="0"/>
        <w:ind w:left="708"/>
        <w:rPr>
          <w:sz w:val="24"/>
          <w:szCs w:val="24"/>
        </w:rPr>
      </w:pPr>
      <w:r w:rsidRPr="00A20043">
        <w:rPr>
          <w:sz w:val="24"/>
          <w:szCs w:val="24"/>
        </w:rPr>
        <w:t>• Büro</w:t>
      </w:r>
      <w:r>
        <w:rPr>
          <w:sz w:val="24"/>
          <w:szCs w:val="24"/>
        </w:rPr>
        <w:t>verwaltung</w:t>
      </w:r>
      <w:r w:rsidRPr="00A20043">
        <w:rPr>
          <w:sz w:val="24"/>
          <w:szCs w:val="24"/>
        </w:rPr>
        <w:t xml:space="preserve"> und Gewährleistung der Erreichbarkeit des ambulanten</w:t>
      </w:r>
    </w:p>
    <w:p w14:paraId="69C701BB" w14:textId="77777777" w:rsidR="00A20043" w:rsidRPr="00A20043" w:rsidRDefault="00A20043" w:rsidP="00A20043">
      <w:pPr>
        <w:spacing w:after="0"/>
        <w:ind w:left="708"/>
        <w:rPr>
          <w:sz w:val="24"/>
          <w:szCs w:val="24"/>
        </w:rPr>
      </w:pPr>
      <w:r w:rsidRPr="00A20043">
        <w:rPr>
          <w:sz w:val="24"/>
          <w:szCs w:val="24"/>
        </w:rPr>
        <w:t>Hospizdienstes</w:t>
      </w:r>
    </w:p>
    <w:p w14:paraId="129A5E6B" w14:textId="77777777" w:rsidR="00A20043" w:rsidRDefault="00A20043" w:rsidP="00A20043">
      <w:pPr>
        <w:rPr>
          <w:sz w:val="24"/>
          <w:szCs w:val="24"/>
        </w:rPr>
      </w:pPr>
    </w:p>
    <w:p w14:paraId="4724EF89" w14:textId="77777777" w:rsidR="00A20043" w:rsidRPr="00A20043" w:rsidRDefault="00A20043" w:rsidP="00A20043">
      <w:pPr>
        <w:rPr>
          <w:b/>
          <w:sz w:val="24"/>
          <w:szCs w:val="24"/>
        </w:rPr>
      </w:pPr>
      <w:r>
        <w:rPr>
          <w:b/>
          <w:sz w:val="24"/>
          <w:szCs w:val="24"/>
        </w:rPr>
        <w:t>Das ist I</w:t>
      </w:r>
      <w:r w:rsidRPr="00A20043">
        <w:rPr>
          <w:b/>
          <w:sz w:val="24"/>
          <w:szCs w:val="24"/>
        </w:rPr>
        <w:t>hr Profil:</w:t>
      </w:r>
    </w:p>
    <w:p w14:paraId="6F062B3D" w14:textId="77777777" w:rsidR="00A20043" w:rsidRPr="00A20043" w:rsidRDefault="00A20043" w:rsidP="00A20043">
      <w:pPr>
        <w:spacing w:after="0"/>
        <w:ind w:left="708"/>
        <w:rPr>
          <w:sz w:val="24"/>
          <w:szCs w:val="24"/>
        </w:rPr>
      </w:pPr>
      <w:r w:rsidRPr="00A20043">
        <w:rPr>
          <w:sz w:val="24"/>
          <w:szCs w:val="24"/>
        </w:rPr>
        <w:t>• Kranken</w:t>
      </w:r>
      <w:r>
        <w:rPr>
          <w:sz w:val="24"/>
          <w:szCs w:val="24"/>
        </w:rPr>
        <w:t>-</w:t>
      </w:r>
      <w:r w:rsidRPr="00A20043">
        <w:rPr>
          <w:sz w:val="24"/>
          <w:szCs w:val="24"/>
        </w:rPr>
        <w:t xml:space="preserve"> oder Altenpflegeexamen oder Hochschulausbildung in</w:t>
      </w:r>
      <w:r>
        <w:rPr>
          <w:sz w:val="24"/>
          <w:szCs w:val="24"/>
        </w:rPr>
        <w:t xml:space="preserve"> </w:t>
      </w:r>
      <w:r w:rsidRPr="00A20043">
        <w:rPr>
          <w:sz w:val="24"/>
          <w:szCs w:val="24"/>
        </w:rPr>
        <w:t>Sozialpädagog</w:t>
      </w:r>
      <w:r>
        <w:rPr>
          <w:sz w:val="24"/>
          <w:szCs w:val="24"/>
        </w:rPr>
        <w:t>ik oder Pflege mit mindestens 3</w:t>
      </w:r>
      <w:r w:rsidRPr="00A20043">
        <w:rPr>
          <w:sz w:val="24"/>
          <w:szCs w:val="24"/>
        </w:rPr>
        <w:t>jähriger Praxis</w:t>
      </w:r>
    </w:p>
    <w:p w14:paraId="5AB5C682" w14:textId="77777777" w:rsidR="00A20043" w:rsidRPr="00A20043" w:rsidRDefault="00A20043" w:rsidP="00A20043">
      <w:pPr>
        <w:spacing w:after="0"/>
        <w:ind w:left="708"/>
        <w:rPr>
          <w:sz w:val="24"/>
          <w:szCs w:val="24"/>
        </w:rPr>
      </w:pPr>
      <w:r w:rsidRPr="00A20043">
        <w:rPr>
          <w:sz w:val="24"/>
          <w:szCs w:val="24"/>
        </w:rPr>
        <w:t>• Zusatzqualifikation „Palliative Care“ (sollte begonnen sein)</w:t>
      </w:r>
    </w:p>
    <w:p w14:paraId="0A8D531B" w14:textId="77777777" w:rsidR="00A20043" w:rsidRPr="00A20043" w:rsidRDefault="00A20043" w:rsidP="00A20043">
      <w:pPr>
        <w:spacing w:after="0"/>
        <w:ind w:left="708"/>
        <w:rPr>
          <w:sz w:val="24"/>
          <w:szCs w:val="24"/>
        </w:rPr>
      </w:pPr>
      <w:r w:rsidRPr="00A20043">
        <w:rPr>
          <w:sz w:val="24"/>
          <w:szCs w:val="24"/>
        </w:rPr>
        <w:t>• „Koordination in der Hospizarbeit“ und „ Führungskompetenz“ nach</w:t>
      </w:r>
    </w:p>
    <w:p w14:paraId="6AB9D92B" w14:textId="77777777" w:rsidR="00A20043" w:rsidRPr="00A20043" w:rsidRDefault="00A20043" w:rsidP="00A20043">
      <w:pPr>
        <w:spacing w:after="0"/>
        <w:ind w:left="708"/>
        <w:rPr>
          <w:sz w:val="24"/>
          <w:szCs w:val="24"/>
        </w:rPr>
      </w:pPr>
      <w:r w:rsidRPr="00A20043">
        <w:rPr>
          <w:sz w:val="24"/>
          <w:szCs w:val="24"/>
        </w:rPr>
        <w:t>§ 39a SGBV (Module können berufsbegleitend erfüllt werden)</w:t>
      </w:r>
    </w:p>
    <w:p w14:paraId="76CD46D2" w14:textId="77777777" w:rsidR="00A20043" w:rsidRPr="00A20043" w:rsidRDefault="00A20043" w:rsidP="00A2004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• Bereitsch</w:t>
      </w:r>
      <w:r w:rsidRPr="00A20043">
        <w:rPr>
          <w:sz w:val="24"/>
          <w:szCs w:val="24"/>
        </w:rPr>
        <w:t>aft zur Teamarbeit und Supervision</w:t>
      </w:r>
    </w:p>
    <w:p w14:paraId="3C22DE53" w14:textId="77777777" w:rsidR="00A20043" w:rsidRPr="00A20043" w:rsidRDefault="00A20043" w:rsidP="00A20043">
      <w:pPr>
        <w:spacing w:after="0"/>
        <w:ind w:left="708"/>
        <w:rPr>
          <w:sz w:val="24"/>
          <w:szCs w:val="24"/>
        </w:rPr>
      </w:pPr>
      <w:r w:rsidRPr="00A20043">
        <w:rPr>
          <w:sz w:val="24"/>
          <w:szCs w:val="24"/>
        </w:rPr>
        <w:t>• strukturierte und selbstständige Arbeitsweise</w:t>
      </w:r>
    </w:p>
    <w:p w14:paraId="20B7EFB2" w14:textId="77777777" w:rsidR="00A20043" w:rsidRPr="00A20043" w:rsidRDefault="00A20043" w:rsidP="00A2004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• Spaß an Teamarbeit und Kommunikationsfreude</w:t>
      </w:r>
    </w:p>
    <w:p w14:paraId="4B733576" w14:textId="77777777" w:rsidR="00A20043" w:rsidRPr="00A20043" w:rsidRDefault="00A20043" w:rsidP="00A20043">
      <w:pPr>
        <w:spacing w:after="0"/>
        <w:ind w:left="708"/>
        <w:rPr>
          <w:sz w:val="24"/>
          <w:szCs w:val="24"/>
        </w:rPr>
      </w:pPr>
      <w:r w:rsidRPr="00A20043">
        <w:rPr>
          <w:sz w:val="24"/>
          <w:szCs w:val="24"/>
        </w:rPr>
        <w:t>• kreativ und eigeninitiativ</w:t>
      </w:r>
    </w:p>
    <w:p w14:paraId="1DD6D9BE" w14:textId="77777777" w:rsidR="00A20043" w:rsidRPr="00A20043" w:rsidRDefault="00A20043" w:rsidP="00A2004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• sichere EDV-</w:t>
      </w:r>
      <w:r w:rsidRPr="00A20043">
        <w:rPr>
          <w:sz w:val="24"/>
          <w:szCs w:val="24"/>
        </w:rPr>
        <w:t>Kenntnisse (Office)</w:t>
      </w:r>
    </w:p>
    <w:p w14:paraId="566C1AC0" w14:textId="77777777" w:rsidR="00A20043" w:rsidRPr="00A20043" w:rsidRDefault="00A20043" w:rsidP="00A20043">
      <w:pPr>
        <w:spacing w:after="0"/>
        <w:ind w:left="708"/>
        <w:rPr>
          <w:sz w:val="24"/>
          <w:szCs w:val="24"/>
        </w:rPr>
      </w:pPr>
      <w:r w:rsidRPr="00A20043">
        <w:rPr>
          <w:sz w:val="24"/>
          <w:szCs w:val="24"/>
        </w:rPr>
        <w:t xml:space="preserve">• Führerschein </w:t>
      </w:r>
      <w:r w:rsidR="003C04BD">
        <w:rPr>
          <w:sz w:val="24"/>
          <w:szCs w:val="24"/>
        </w:rPr>
        <w:t>und eigenes Fahrzeug</w:t>
      </w:r>
    </w:p>
    <w:p w14:paraId="0C4B1198" w14:textId="77777777" w:rsidR="00A20043" w:rsidRDefault="00A20043" w:rsidP="00A20043">
      <w:pPr>
        <w:rPr>
          <w:sz w:val="24"/>
          <w:szCs w:val="24"/>
        </w:rPr>
      </w:pPr>
    </w:p>
    <w:p w14:paraId="36EE9F87" w14:textId="77777777" w:rsidR="00A20043" w:rsidRPr="00A20043" w:rsidRDefault="00A20043" w:rsidP="00A20043">
      <w:pPr>
        <w:rPr>
          <w:b/>
          <w:sz w:val="24"/>
          <w:szCs w:val="24"/>
        </w:rPr>
      </w:pPr>
      <w:r w:rsidRPr="00A20043">
        <w:rPr>
          <w:b/>
          <w:sz w:val="24"/>
          <w:szCs w:val="24"/>
        </w:rPr>
        <w:t>Wir bieten:</w:t>
      </w:r>
    </w:p>
    <w:p w14:paraId="7B6AD76E" w14:textId="77777777" w:rsidR="00A20043" w:rsidRPr="00A20043" w:rsidRDefault="00A20043" w:rsidP="00A2004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• ein fröhliches und enga</w:t>
      </w:r>
      <w:r w:rsidRPr="00A20043">
        <w:rPr>
          <w:sz w:val="24"/>
          <w:szCs w:val="24"/>
        </w:rPr>
        <w:t>giertes ehrenamtliches Team</w:t>
      </w:r>
    </w:p>
    <w:p w14:paraId="4CD78B8D" w14:textId="77777777" w:rsidR="00A20043" w:rsidRPr="00A20043" w:rsidRDefault="00A20043" w:rsidP="00A20043">
      <w:pPr>
        <w:spacing w:after="0"/>
        <w:ind w:left="708"/>
        <w:rPr>
          <w:sz w:val="24"/>
          <w:szCs w:val="24"/>
        </w:rPr>
      </w:pPr>
      <w:r w:rsidRPr="00A20043">
        <w:rPr>
          <w:sz w:val="24"/>
          <w:szCs w:val="24"/>
        </w:rPr>
        <w:t>• Flexible Arbeitszeiten</w:t>
      </w:r>
    </w:p>
    <w:p w14:paraId="04116BFB" w14:textId="77777777" w:rsidR="00A20043" w:rsidRPr="00A20043" w:rsidRDefault="00A20043" w:rsidP="00A20043">
      <w:pPr>
        <w:spacing w:after="0"/>
        <w:ind w:left="708"/>
        <w:rPr>
          <w:sz w:val="24"/>
          <w:szCs w:val="24"/>
        </w:rPr>
      </w:pPr>
      <w:r w:rsidRPr="00A20043">
        <w:rPr>
          <w:sz w:val="24"/>
          <w:szCs w:val="24"/>
        </w:rPr>
        <w:t>• Regelmäßige Supervision</w:t>
      </w:r>
    </w:p>
    <w:p w14:paraId="2B6821CD" w14:textId="77777777" w:rsidR="00A20043" w:rsidRPr="00A20043" w:rsidRDefault="00A20043" w:rsidP="00A20043">
      <w:pPr>
        <w:spacing w:after="0"/>
        <w:ind w:left="708"/>
        <w:rPr>
          <w:sz w:val="24"/>
          <w:szCs w:val="24"/>
        </w:rPr>
      </w:pPr>
      <w:r w:rsidRPr="00A20043">
        <w:rPr>
          <w:sz w:val="24"/>
          <w:szCs w:val="24"/>
        </w:rPr>
        <w:t>• Freiraum zur Weiterentwicklung der Hospizarbeit</w:t>
      </w:r>
    </w:p>
    <w:p w14:paraId="54E56FFE" w14:textId="77777777" w:rsidR="00A20043" w:rsidRDefault="00A20043" w:rsidP="00A20043">
      <w:pPr>
        <w:spacing w:after="0"/>
        <w:ind w:left="708"/>
        <w:rPr>
          <w:sz w:val="24"/>
          <w:szCs w:val="24"/>
        </w:rPr>
      </w:pPr>
      <w:r w:rsidRPr="00A20043">
        <w:rPr>
          <w:sz w:val="24"/>
          <w:szCs w:val="24"/>
        </w:rPr>
        <w:t>• Bezahlung angelehnt an TVÖD</w:t>
      </w:r>
    </w:p>
    <w:p w14:paraId="010637CC" w14:textId="77777777" w:rsidR="00A20043" w:rsidRPr="00A20043" w:rsidRDefault="00A20043" w:rsidP="00A20043">
      <w:pPr>
        <w:spacing w:after="0"/>
        <w:ind w:left="708"/>
        <w:rPr>
          <w:sz w:val="24"/>
          <w:szCs w:val="24"/>
        </w:rPr>
      </w:pPr>
    </w:p>
    <w:p w14:paraId="66973C63" w14:textId="77777777" w:rsidR="00A20043" w:rsidRDefault="00A20043" w:rsidP="00A20043">
      <w:pPr>
        <w:spacing w:after="0"/>
        <w:jc w:val="both"/>
        <w:rPr>
          <w:sz w:val="24"/>
          <w:szCs w:val="24"/>
        </w:rPr>
      </w:pPr>
      <w:r w:rsidRPr="00A20043">
        <w:rPr>
          <w:sz w:val="24"/>
          <w:szCs w:val="24"/>
        </w:rPr>
        <w:lastRenderedPageBreak/>
        <w:t>Engagement, Vertrauen und Respekt prägen die Zusammenarbeit in unserem</w:t>
      </w:r>
      <w:r>
        <w:rPr>
          <w:sz w:val="24"/>
          <w:szCs w:val="24"/>
        </w:rPr>
        <w:t xml:space="preserve"> </w:t>
      </w:r>
      <w:r w:rsidRPr="00A20043">
        <w:rPr>
          <w:sz w:val="24"/>
          <w:szCs w:val="24"/>
        </w:rPr>
        <w:t>ehrenamtlichen Team. Wir freuen uns, wenn Sie mit Ihrer Zuverlässigkeit und</w:t>
      </w:r>
      <w:r>
        <w:rPr>
          <w:sz w:val="24"/>
          <w:szCs w:val="24"/>
        </w:rPr>
        <w:t xml:space="preserve"> </w:t>
      </w:r>
      <w:r w:rsidRPr="00A20043">
        <w:rPr>
          <w:sz w:val="24"/>
          <w:szCs w:val="24"/>
        </w:rPr>
        <w:t xml:space="preserve">Kreativität unser Team bereichern. </w:t>
      </w:r>
    </w:p>
    <w:p w14:paraId="52F49368" w14:textId="77777777" w:rsidR="00A20043" w:rsidRPr="00A20043" w:rsidRDefault="00A20043" w:rsidP="00A20043">
      <w:pPr>
        <w:spacing w:after="0"/>
        <w:rPr>
          <w:sz w:val="24"/>
          <w:szCs w:val="24"/>
        </w:rPr>
      </w:pPr>
      <w:r w:rsidRPr="00A20043">
        <w:rPr>
          <w:sz w:val="24"/>
          <w:szCs w:val="24"/>
        </w:rPr>
        <w:t>Ihre Fragen beantwortet gern Sabine Schaefer</w:t>
      </w:r>
      <w:r>
        <w:rPr>
          <w:sz w:val="24"/>
          <w:szCs w:val="24"/>
        </w:rPr>
        <w:t>-</w:t>
      </w:r>
      <w:r w:rsidRPr="00A20043">
        <w:rPr>
          <w:sz w:val="24"/>
          <w:szCs w:val="24"/>
        </w:rPr>
        <w:t>Kehnert unter 0172 4368230.</w:t>
      </w:r>
    </w:p>
    <w:p w14:paraId="0BC7E23D" w14:textId="77777777" w:rsidR="00A20043" w:rsidRDefault="00A20043" w:rsidP="00A20043">
      <w:pPr>
        <w:spacing w:after="0"/>
        <w:rPr>
          <w:sz w:val="24"/>
          <w:szCs w:val="24"/>
        </w:rPr>
      </w:pPr>
    </w:p>
    <w:p w14:paraId="0E3EEF64" w14:textId="2A7160F0" w:rsidR="00A20043" w:rsidRDefault="00A20043" w:rsidP="00A20043">
      <w:pPr>
        <w:spacing w:after="0"/>
        <w:jc w:val="both"/>
        <w:rPr>
          <w:sz w:val="24"/>
          <w:szCs w:val="24"/>
        </w:rPr>
      </w:pPr>
      <w:r w:rsidRPr="00A20043">
        <w:rPr>
          <w:sz w:val="24"/>
          <w:szCs w:val="24"/>
        </w:rPr>
        <w:t>Wir freuen uns auf Ihre vollständige Bewerbung per PDF</w:t>
      </w:r>
      <w:r>
        <w:rPr>
          <w:sz w:val="24"/>
          <w:szCs w:val="24"/>
        </w:rPr>
        <w:t>-</w:t>
      </w:r>
      <w:r w:rsidRPr="00A20043">
        <w:rPr>
          <w:sz w:val="24"/>
          <w:szCs w:val="24"/>
        </w:rPr>
        <w:t xml:space="preserve">Dokument an </w:t>
      </w:r>
      <w:r>
        <w:rPr>
          <w:sz w:val="24"/>
          <w:szCs w:val="24"/>
        </w:rPr>
        <w:t xml:space="preserve">die </w:t>
      </w:r>
      <w:r w:rsidRPr="00A20043">
        <w:rPr>
          <w:sz w:val="24"/>
          <w:szCs w:val="24"/>
        </w:rPr>
        <w:t>Mailadresse</w:t>
      </w:r>
      <w:r>
        <w:rPr>
          <w:sz w:val="24"/>
          <w:szCs w:val="24"/>
        </w:rPr>
        <w:t xml:space="preserve"> </w:t>
      </w:r>
      <w:r w:rsidR="00362A38">
        <w:rPr>
          <w:b/>
          <w:sz w:val="24"/>
          <w:szCs w:val="24"/>
        </w:rPr>
        <w:t>kontakt@hospiz-</w:t>
      </w:r>
      <w:r w:rsidRPr="00A20043">
        <w:rPr>
          <w:b/>
          <w:sz w:val="24"/>
          <w:szCs w:val="24"/>
        </w:rPr>
        <w:t>ahrensburg.de</w:t>
      </w:r>
      <w:r>
        <w:rPr>
          <w:sz w:val="24"/>
          <w:szCs w:val="24"/>
        </w:rPr>
        <w:t xml:space="preserve"> </w:t>
      </w:r>
      <w:r w:rsidRPr="00A20043">
        <w:rPr>
          <w:sz w:val="24"/>
          <w:szCs w:val="24"/>
        </w:rPr>
        <w:t xml:space="preserve"> </w:t>
      </w:r>
      <w:r w:rsidR="00362A38">
        <w:rPr>
          <w:sz w:val="24"/>
          <w:szCs w:val="24"/>
        </w:rPr>
        <w:t>bis spätestens den 30</w:t>
      </w:r>
      <w:r w:rsidR="00185CE1">
        <w:rPr>
          <w:sz w:val="24"/>
          <w:szCs w:val="24"/>
        </w:rPr>
        <w:t xml:space="preserve">. September 2019 </w:t>
      </w:r>
      <w:r w:rsidRPr="00A20043">
        <w:rPr>
          <w:sz w:val="24"/>
          <w:szCs w:val="24"/>
        </w:rPr>
        <w:t>unter Angabe der Gehaltsvorstellung sowie des</w:t>
      </w:r>
      <w:r>
        <w:rPr>
          <w:sz w:val="24"/>
          <w:szCs w:val="24"/>
        </w:rPr>
        <w:t xml:space="preserve"> </w:t>
      </w:r>
      <w:r w:rsidRPr="00A20043">
        <w:rPr>
          <w:sz w:val="24"/>
          <w:szCs w:val="24"/>
        </w:rPr>
        <w:t>frühestmöglichen Eintrittstermins.</w:t>
      </w:r>
    </w:p>
    <w:p w14:paraId="1F728FC5" w14:textId="77777777" w:rsidR="00A20043" w:rsidRPr="00A20043" w:rsidRDefault="00A20043" w:rsidP="00A20043">
      <w:pPr>
        <w:spacing w:after="0"/>
        <w:rPr>
          <w:sz w:val="24"/>
          <w:szCs w:val="24"/>
        </w:rPr>
      </w:pPr>
    </w:p>
    <w:p w14:paraId="09023423" w14:textId="77777777" w:rsidR="00A20043" w:rsidRPr="00A20043" w:rsidRDefault="00A20043" w:rsidP="00A20043">
      <w:pPr>
        <w:spacing w:after="0"/>
        <w:rPr>
          <w:sz w:val="24"/>
          <w:szCs w:val="24"/>
        </w:rPr>
      </w:pPr>
      <w:r w:rsidRPr="00A20043">
        <w:rPr>
          <w:sz w:val="24"/>
          <w:szCs w:val="24"/>
        </w:rPr>
        <w:t>Hospiz Ahrensburg e.V.</w:t>
      </w:r>
    </w:p>
    <w:p w14:paraId="3496E5B4" w14:textId="77777777" w:rsidR="00A20043" w:rsidRPr="00A20043" w:rsidRDefault="00A20043" w:rsidP="00A2004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Manhagener</w:t>
      </w:r>
      <w:proofErr w:type="spellEnd"/>
      <w:r>
        <w:rPr>
          <w:sz w:val="24"/>
          <w:szCs w:val="24"/>
        </w:rPr>
        <w:t xml:space="preserve"> Allee 51</w:t>
      </w:r>
    </w:p>
    <w:p w14:paraId="1BF6ECB4" w14:textId="77777777" w:rsidR="00F9623A" w:rsidRPr="00A20043" w:rsidRDefault="00A20043" w:rsidP="00A20043">
      <w:pPr>
        <w:spacing w:after="0"/>
        <w:rPr>
          <w:sz w:val="24"/>
          <w:szCs w:val="24"/>
        </w:rPr>
      </w:pPr>
      <w:r w:rsidRPr="00A20043">
        <w:rPr>
          <w:sz w:val="24"/>
          <w:szCs w:val="24"/>
        </w:rPr>
        <w:t>22926 Ahrensburg</w:t>
      </w:r>
    </w:p>
    <w:sectPr w:rsidR="00F9623A" w:rsidRPr="00A200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43"/>
    <w:rsid w:val="00185CE1"/>
    <w:rsid w:val="00362A38"/>
    <w:rsid w:val="003C04BD"/>
    <w:rsid w:val="00A20043"/>
    <w:rsid w:val="00B10EEE"/>
    <w:rsid w:val="00F9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D8C88"/>
  <w15:docId w15:val="{02F276F7-1782-4DDD-9248-A2057C4E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FBD847437FF74990C09EC9C71336A3" ma:contentTypeVersion="8" ma:contentTypeDescription="Ein neues Dokument erstellen." ma:contentTypeScope="" ma:versionID="a6e5ddb8b14fc682f0d75980fac692db">
  <xsd:schema xmlns:xsd="http://www.w3.org/2001/XMLSchema" xmlns:xs="http://www.w3.org/2001/XMLSchema" xmlns:p="http://schemas.microsoft.com/office/2006/metadata/properties" xmlns:ns2="dccf5fc7-a2b1-4e65-ab0f-b855b0086796" targetNamespace="http://schemas.microsoft.com/office/2006/metadata/properties" ma:root="true" ma:fieldsID="5b326e01a93fb56175c0100fff90b2d3" ns2:_="">
    <xsd:import namespace="dccf5fc7-a2b1-4e65-ab0f-b855b0086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f5fc7-a2b1-4e65-ab0f-b855b0086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CADA96-5D9D-4CDB-9170-2B1A3EA4C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f5fc7-a2b1-4e65-ab0f-b855b0086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79B17-ADF1-44D1-B515-20A5EFFE5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488A8-41AB-46C0-90BF-11B7C74831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test1</cp:lastModifiedBy>
  <cp:revision>2</cp:revision>
  <dcterms:created xsi:type="dcterms:W3CDTF">2019-09-19T06:41:00Z</dcterms:created>
  <dcterms:modified xsi:type="dcterms:W3CDTF">2019-09-19T06:41:00Z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0x010100EDFBD847437FF74990C09EC9C71336A3</vt:lpwstr>
  </property>
</Properties>
</file>